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1B4C0" w14:textId="77777777" w:rsidR="003A4548" w:rsidRDefault="003A4548" w:rsidP="003A454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MS PGothic" w:eastAsia="MS PGothic" w:hAnsi="MS PGothic" w:cs="Segoe UI"/>
          <w:color w:val="323130"/>
        </w:rPr>
      </w:pPr>
      <w:r>
        <w:rPr>
          <w:rFonts w:ascii="Calibri" w:eastAsia="MS PGothic" w:hAnsi="Calibri" w:cs="Calibri"/>
          <w:color w:val="000000"/>
          <w:bdr w:val="none" w:sz="0" w:space="0" w:color="auto" w:frame="1"/>
        </w:rPr>
        <w:t>Dear All</w:t>
      </w:r>
      <w:r>
        <w:rPr>
          <w:rFonts w:ascii="MS PGothic" w:eastAsia="MS PGothic" w:hAnsi="MS PGothic" w:cs="Segoe UI" w:hint="eastAsia"/>
          <w:color w:val="000000"/>
          <w:bdr w:val="none" w:sz="0" w:space="0" w:color="auto" w:frame="1"/>
          <w:lang w:eastAsia="ja-JP"/>
        </w:rPr>
        <w:t>：</w:t>
      </w:r>
    </w:p>
    <w:p w14:paraId="5C7FCD7D" w14:textId="77777777" w:rsidR="003A4548" w:rsidRDefault="003A4548" w:rsidP="003A454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MS PGothic" w:eastAsia="MS PGothic" w:hAnsi="MS PGothic" w:cs="Segoe UI" w:hint="eastAsia"/>
          <w:color w:val="323130"/>
        </w:rPr>
      </w:pPr>
      <w:r>
        <w:rPr>
          <w:rFonts w:ascii="Calibri" w:eastAsia="MS PGothic" w:hAnsi="Calibri" w:cs="Calibri"/>
          <w:color w:val="000000"/>
          <w:bdr w:val="none" w:sz="0" w:space="0" w:color="auto" w:frame="1"/>
        </w:rPr>
        <w:t> </w:t>
      </w:r>
    </w:p>
    <w:p w14:paraId="2DFB26E7" w14:textId="77777777" w:rsidR="003A4548" w:rsidRDefault="003A4548" w:rsidP="003A454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MS PGothic" w:eastAsia="MS PGothic" w:hAnsi="MS PGothic" w:cs="Segoe UI" w:hint="eastAsia"/>
          <w:color w:val="323130"/>
        </w:rPr>
      </w:pPr>
      <w:r>
        <w:rPr>
          <w:rFonts w:ascii="Calibri" w:eastAsia="MS PGothic" w:hAnsi="Calibri" w:cs="Calibri"/>
          <w:color w:val="000000"/>
          <w:bdr w:val="none" w:sz="0" w:space="0" w:color="auto" w:frame="1"/>
        </w:rPr>
        <w:t> </w:t>
      </w:r>
    </w:p>
    <w:p w14:paraId="1710423D" w14:textId="77777777" w:rsidR="003A4548" w:rsidRDefault="003A4548" w:rsidP="003A454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MS PGothic" w:eastAsia="MS PGothic" w:hAnsi="MS PGothic" w:cs="Segoe UI" w:hint="eastAsia"/>
          <w:color w:val="323130"/>
        </w:rPr>
      </w:pPr>
      <w:r>
        <w:rPr>
          <w:rFonts w:ascii="Calibri" w:eastAsia="MS PGothic" w:hAnsi="Calibri" w:cs="Calibri"/>
          <w:color w:val="000000"/>
          <w:bdr w:val="none" w:sz="0" w:space="0" w:color="auto" w:frame="1"/>
        </w:rPr>
        <w:t xml:space="preserve">The Applied Reinforcement Learning (ARL) Seminar is an online seminar that presents the latest advances in reinforcement learning applications and theory, organized by Drs. Rui Song, </w:t>
      </w:r>
      <w:proofErr w:type="spellStart"/>
      <w:r>
        <w:rPr>
          <w:rFonts w:ascii="Calibri" w:eastAsia="MS PGothic" w:hAnsi="Calibri" w:cs="Calibri"/>
          <w:color w:val="000000"/>
          <w:bdr w:val="none" w:sz="0" w:space="0" w:color="auto" w:frame="1"/>
        </w:rPr>
        <w:t>Hongtu</w:t>
      </w:r>
      <w:proofErr w:type="spellEnd"/>
      <w:r>
        <w:rPr>
          <w:rFonts w:ascii="Calibri" w:eastAsia="MS PGothic" w:hAnsi="Calibri" w:cs="Calibri"/>
          <w:color w:val="000000"/>
          <w:bdr w:val="none" w:sz="0" w:space="0" w:color="auto" w:frame="1"/>
        </w:rPr>
        <w:t xml:space="preserve"> Zhu, Tony Qin, </w:t>
      </w:r>
      <w:proofErr w:type="spellStart"/>
      <w:r>
        <w:rPr>
          <w:rFonts w:ascii="Calibri" w:eastAsia="MS PGothic" w:hAnsi="Calibri" w:cs="Calibri"/>
          <w:color w:val="000000"/>
          <w:bdr w:val="none" w:sz="0" w:space="0" w:color="auto" w:frame="1"/>
        </w:rPr>
        <w:t>Jieping</w:t>
      </w:r>
      <w:proofErr w:type="spellEnd"/>
      <w:r>
        <w:rPr>
          <w:rFonts w:ascii="Calibri" w:eastAsia="MS PGothic" w:hAnsi="Calibri" w:cs="Calibri"/>
          <w:color w:val="000000"/>
          <w:bdr w:val="none" w:sz="0" w:space="0" w:color="auto" w:frame="1"/>
        </w:rPr>
        <w:t xml:space="preserve"> Ye and Michael R. </w:t>
      </w:r>
      <w:proofErr w:type="spellStart"/>
      <w:r>
        <w:rPr>
          <w:rFonts w:ascii="Calibri" w:eastAsia="MS PGothic" w:hAnsi="Calibri" w:cs="Calibri"/>
          <w:color w:val="000000"/>
          <w:bdr w:val="none" w:sz="0" w:space="0" w:color="auto" w:frame="1"/>
        </w:rPr>
        <w:t>Kosorok</w:t>
      </w:r>
      <w:proofErr w:type="spellEnd"/>
      <w:r>
        <w:rPr>
          <w:rFonts w:ascii="Calibri" w:eastAsia="MS PGothic" w:hAnsi="Calibri" w:cs="Calibri"/>
          <w:color w:val="000000"/>
          <w:bdr w:val="none" w:sz="0" w:space="0" w:color="auto" w:frame="1"/>
        </w:rPr>
        <w:t>.</w:t>
      </w:r>
    </w:p>
    <w:p w14:paraId="65C9DB3A" w14:textId="77777777" w:rsidR="003A4548" w:rsidRDefault="003A4548" w:rsidP="003A454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MS PGothic" w:eastAsia="MS PGothic" w:hAnsi="MS PGothic" w:cs="Segoe UI" w:hint="eastAsia"/>
          <w:color w:val="323130"/>
        </w:rPr>
      </w:pPr>
      <w:r>
        <w:rPr>
          <w:rFonts w:ascii="Calibri" w:eastAsia="MS PGothic" w:hAnsi="Calibri" w:cs="Calibri"/>
          <w:color w:val="000000"/>
          <w:bdr w:val="none" w:sz="0" w:space="0" w:color="auto" w:frame="1"/>
        </w:rPr>
        <w:t> </w:t>
      </w:r>
    </w:p>
    <w:p w14:paraId="0BEC1B56" w14:textId="77777777" w:rsidR="003A4548" w:rsidRDefault="003A4548" w:rsidP="003A454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MS PGothic" w:eastAsia="MS PGothic" w:hAnsi="MS PGothic" w:cs="Segoe UI" w:hint="eastAsia"/>
          <w:color w:val="323130"/>
        </w:rPr>
      </w:pPr>
      <w:r>
        <w:rPr>
          <w:rFonts w:ascii="Calibri" w:eastAsia="MS PGothic" w:hAnsi="Calibri" w:cs="Calibri"/>
          <w:color w:val="000000"/>
          <w:bdr w:val="none" w:sz="0" w:space="0" w:color="auto" w:frame="1"/>
        </w:rPr>
        <w:t xml:space="preserve">Reinforcement Learning (RL) learns how the agents should take actions when interacting with the environment to obtain the highest reward. Due to many successful applications in robotics, games, precision health, e-commerce and ride-sharing industries, Reinforcement Learning (RL) has gained great popularity among various scientific fields. Our goal is to bring you a virtual seminar (approximately) featuring the latest work in applying reinforcement learning methods in many exciting areas (e.g., health </w:t>
      </w:r>
      <w:proofErr w:type="gramStart"/>
      <w:r>
        <w:rPr>
          <w:rFonts w:ascii="Calibri" w:eastAsia="MS PGothic" w:hAnsi="Calibri" w:cs="Calibri"/>
          <w:color w:val="000000"/>
          <w:bdr w:val="none" w:sz="0" w:space="0" w:color="auto" w:frame="1"/>
        </w:rPr>
        <w:t>sciences,  ecommerce</w:t>
      </w:r>
      <w:proofErr w:type="gramEnd"/>
      <w:r>
        <w:rPr>
          <w:rFonts w:ascii="Calibri" w:eastAsia="MS PGothic" w:hAnsi="Calibri" w:cs="Calibri"/>
          <w:color w:val="000000"/>
          <w:bdr w:val="none" w:sz="0" w:space="0" w:color="auto" w:frame="1"/>
        </w:rPr>
        <w:t>, medical imaging, and  two-sided markets). </w:t>
      </w:r>
    </w:p>
    <w:p w14:paraId="7BE16EDB" w14:textId="77777777" w:rsidR="003A4548" w:rsidRDefault="003A4548" w:rsidP="003A454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MS PGothic" w:eastAsia="MS PGothic" w:hAnsi="MS PGothic" w:cs="Segoe UI" w:hint="eastAsia"/>
          <w:color w:val="323130"/>
        </w:rPr>
      </w:pPr>
      <w:r>
        <w:rPr>
          <w:rFonts w:ascii="Calibri" w:eastAsia="MS PGothic" w:hAnsi="Calibri" w:cs="Calibri"/>
          <w:color w:val="000000"/>
          <w:bdr w:val="none" w:sz="0" w:space="0" w:color="auto" w:frame="1"/>
        </w:rPr>
        <w:t> </w:t>
      </w:r>
    </w:p>
    <w:p w14:paraId="1266C5BE" w14:textId="77777777" w:rsidR="003A4548" w:rsidRDefault="003A4548" w:rsidP="003A454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MS PGothic" w:eastAsia="MS PGothic" w:hAnsi="MS PGothic" w:cs="Segoe UI" w:hint="eastAsia"/>
          <w:color w:val="323130"/>
        </w:rPr>
      </w:pPr>
      <w:r>
        <w:rPr>
          <w:rFonts w:ascii="Calibri" w:eastAsia="MS PGothic" w:hAnsi="Calibri" w:cs="Calibri"/>
          <w:color w:val="000000"/>
          <w:bdr w:val="none" w:sz="0" w:space="0" w:color="auto" w:frame="1"/>
        </w:rPr>
        <w:t xml:space="preserve">This time, the ARL Seminar is excited to welcome *Michael R. </w:t>
      </w:r>
      <w:proofErr w:type="spellStart"/>
      <w:r>
        <w:rPr>
          <w:rFonts w:ascii="Calibri" w:eastAsia="MS PGothic" w:hAnsi="Calibri" w:cs="Calibri"/>
          <w:color w:val="000000"/>
          <w:bdr w:val="none" w:sz="0" w:space="0" w:color="auto" w:frame="1"/>
        </w:rPr>
        <w:t>Kosorok</w:t>
      </w:r>
      <w:proofErr w:type="spellEnd"/>
      <w:r>
        <w:rPr>
          <w:rFonts w:ascii="Calibri" w:eastAsia="MS PGothic" w:hAnsi="Calibri" w:cs="Calibri"/>
          <w:color w:val="000000"/>
          <w:bdr w:val="none" w:sz="0" w:space="0" w:color="auto" w:frame="1"/>
        </w:rPr>
        <w:t xml:space="preserve">* from the University of North Carolina at Chapel Hill who will talk about “Off-Policy Reinforcement Learning for Estimation of Optimal Treatment Regime”. The seminar is on *Thursday, September 24th, 2020* at *8:00 AM PT / 10:00 AM CT / 11:00 AM ET / 4:00 PM </w:t>
      </w:r>
      <w:proofErr w:type="gramStart"/>
      <w:r>
        <w:rPr>
          <w:rFonts w:ascii="Calibri" w:eastAsia="MS PGothic" w:hAnsi="Calibri" w:cs="Calibri"/>
          <w:color w:val="000000"/>
          <w:bdr w:val="none" w:sz="0" w:space="0" w:color="auto" w:frame="1"/>
        </w:rPr>
        <w:t>London  /</w:t>
      </w:r>
      <w:proofErr w:type="gramEnd"/>
      <w:r>
        <w:rPr>
          <w:rFonts w:ascii="Calibri" w:eastAsia="MS PGothic" w:hAnsi="Calibri" w:cs="Calibri"/>
          <w:color w:val="000000"/>
          <w:bdr w:val="none" w:sz="0" w:space="0" w:color="auto" w:frame="1"/>
        </w:rPr>
        <w:t xml:space="preserve"> 11:00 PM Beijing*. Details about the talk can be found on our website &lt;</w:t>
      </w:r>
      <w:hyperlink r:id="rId4" w:tgtFrame="_blank" w:history="1">
        <w:r>
          <w:rPr>
            <w:rStyle w:val="Hyperlink"/>
            <w:rFonts w:ascii="Calibri" w:eastAsia="MS PGothic" w:hAnsi="Calibri" w:cs="Calibri"/>
            <w:bdr w:val="none" w:sz="0" w:space="0" w:color="auto" w:frame="1"/>
          </w:rPr>
          <w:t>https://arlseminar.com</w:t>
        </w:r>
      </w:hyperlink>
      <w:r>
        <w:rPr>
          <w:rFonts w:ascii="Calibri" w:eastAsia="MS PGothic" w:hAnsi="Calibri" w:cs="Calibri"/>
          <w:color w:val="000000"/>
          <w:bdr w:val="none" w:sz="0" w:space="0" w:color="auto" w:frame="1"/>
        </w:rPr>
        <w:t>&gt;.</w:t>
      </w:r>
    </w:p>
    <w:p w14:paraId="0BBCB902" w14:textId="77777777" w:rsidR="003A4548" w:rsidRDefault="003A4548" w:rsidP="003A454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MS PGothic" w:eastAsia="MS PGothic" w:hAnsi="MS PGothic" w:cs="Segoe UI" w:hint="eastAsia"/>
          <w:color w:val="323130"/>
        </w:rPr>
      </w:pPr>
      <w:r>
        <w:rPr>
          <w:rFonts w:ascii="Calibri" w:eastAsia="MS PGothic" w:hAnsi="Calibri" w:cs="Calibri"/>
          <w:color w:val="000000"/>
          <w:bdr w:val="none" w:sz="0" w:space="0" w:color="auto" w:frame="1"/>
        </w:rPr>
        <w:t> </w:t>
      </w:r>
    </w:p>
    <w:p w14:paraId="621230EE" w14:textId="77777777" w:rsidR="003A4548" w:rsidRDefault="003A4548" w:rsidP="003A454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MS PGothic" w:eastAsia="MS PGothic" w:hAnsi="MS PGothic" w:cs="Segoe UI" w:hint="eastAsia"/>
          <w:color w:val="323130"/>
        </w:rPr>
      </w:pPr>
      <w:r>
        <w:rPr>
          <w:rFonts w:ascii="Calibri" w:eastAsia="MS PGothic" w:hAnsi="Calibri" w:cs="Calibri"/>
          <w:color w:val="000000"/>
          <w:bdr w:val="none" w:sz="0" w:space="0" w:color="auto" w:frame="1"/>
        </w:rPr>
        <w:t>If you are interested, you can register on our website &lt;</w:t>
      </w:r>
      <w:hyperlink r:id="rId5" w:tgtFrame="_blank" w:history="1">
        <w:r>
          <w:rPr>
            <w:rStyle w:val="Hyperlink"/>
            <w:rFonts w:ascii="Calibri" w:eastAsia="MS PGothic" w:hAnsi="Calibri" w:cs="Calibri"/>
            <w:bdr w:val="none" w:sz="0" w:space="0" w:color="auto" w:frame="1"/>
          </w:rPr>
          <w:t>https://www.arlseminar.com/registration-form/</w:t>
        </w:r>
      </w:hyperlink>
      <w:r>
        <w:rPr>
          <w:rFonts w:ascii="Calibri" w:eastAsia="MS PGothic" w:hAnsi="Calibri" w:cs="Calibri"/>
          <w:color w:val="000000"/>
          <w:bdr w:val="none" w:sz="0" w:space="0" w:color="auto" w:frame="1"/>
        </w:rPr>
        <w:t>&gt;. We will send the detailed information to your email address.</w:t>
      </w:r>
    </w:p>
    <w:p w14:paraId="6EEC04EE" w14:textId="77777777" w:rsidR="003A4548" w:rsidRDefault="003A4548" w:rsidP="003A454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MS PGothic" w:eastAsia="MS PGothic" w:hAnsi="MS PGothic" w:cs="Segoe UI" w:hint="eastAsia"/>
          <w:color w:val="323130"/>
        </w:rPr>
      </w:pPr>
      <w:r>
        <w:rPr>
          <w:rFonts w:ascii="Calibri" w:eastAsia="MS PGothic" w:hAnsi="Calibri" w:cs="Calibri"/>
          <w:color w:val="000000"/>
          <w:bdr w:val="none" w:sz="0" w:space="0" w:color="auto" w:frame="1"/>
        </w:rPr>
        <w:t> </w:t>
      </w:r>
    </w:p>
    <w:p w14:paraId="6F8622EE" w14:textId="77777777" w:rsidR="003A4548" w:rsidRDefault="003A4548" w:rsidP="003A454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MS PGothic" w:eastAsia="MS PGothic" w:hAnsi="MS PGothic" w:cs="Segoe UI" w:hint="eastAsia"/>
          <w:color w:val="323130"/>
        </w:rPr>
      </w:pPr>
      <w:r>
        <w:rPr>
          <w:rFonts w:ascii="Calibri" w:eastAsia="MS PGothic" w:hAnsi="Calibri" w:cs="Calibri"/>
          <w:color w:val="000000"/>
          <w:bdr w:val="none" w:sz="0" w:space="0" w:color="auto" w:frame="1"/>
        </w:rPr>
        <w:t>We look forward to seeing you on Thursday, Sept 24th.</w:t>
      </w:r>
    </w:p>
    <w:p w14:paraId="07F70A10" w14:textId="77777777" w:rsidR="003A4548" w:rsidRDefault="003A4548" w:rsidP="003A454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MS PGothic" w:eastAsia="MS PGothic" w:hAnsi="MS PGothic" w:cs="Segoe UI" w:hint="eastAsia"/>
          <w:color w:val="323130"/>
        </w:rPr>
      </w:pPr>
      <w:r>
        <w:rPr>
          <w:rFonts w:ascii="Calibri" w:eastAsia="MS PGothic" w:hAnsi="Calibri" w:cs="Calibri"/>
          <w:color w:val="000000"/>
          <w:bdr w:val="none" w:sz="0" w:space="0" w:color="auto" w:frame="1"/>
        </w:rPr>
        <w:t> </w:t>
      </w:r>
    </w:p>
    <w:p w14:paraId="2B49B632" w14:textId="77777777" w:rsidR="003A4548" w:rsidRDefault="003A4548" w:rsidP="003A454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MS PGothic" w:eastAsia="MS PGothic" w:hAnsi="MS PGothic" w:cs="Segoe UI" w:hint="eastAsia"/>
          <w:color w:val="323130"/>
        </w:rPr>
      </w:pPr>
      <w:r>
        <w:rPr>
          <w:rFonts w:ascii="Calibri" w:eastAsia="MS PGothic" w:hAnsi="Calibri" w:cs="Calibri"/>
          <w:color w:val="000000"/>
          <w:bdr w:val="none" w:sz="0" w:space="0" w:color="auto" w:frame="1"/>
        </w:rPr>
        <w:t>Best,</w:t>
      </w:r>
    </w:p>
    <w:p w14:paraId="45DF6059" w14:textId="77777777" w:rsidR="003A4548" w:rsidRDefault="003A4548" w:rsidP="003A454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MS PGothic" w:eastAsia="MS PGothic" w:hAnsi="MS PGothic" w:cs="Segoe UI" w:hint="eastAsia"/>
          <w:color w:val="323130"/>
        </w:rPr>
      </w:pPr>
      <w:r>
        <w:rPr>
          <w:rFonts w:ascii="Calibri" w:eastAsia="MS PGothic" w:hAnsi="Calibri" w:cs="Calibri"/>
          <w:color w:val="000000"/>
          <w:bdr w:val="none" w:sz="0" w:space="0" w:color="auto" w:frame="1"/>
        </w:rPr>
        <w:t>ARL Seminar</w:t>
      </w:r>
    </w:p>
    <w:p w14:paraId="25801B6A" w14:textId="77777777" w:rsidR="003A4548" w:rsidRDefault="003A4548" w:rsidP="003A454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MS PGothic" w:eastAsia="MS PGothic" w:hAnsi="MS PGothic" w:cs="Segoe UI" w:hint="eastAsia"/>
          <w:color w:val="323130"/>
        </w:rPr>
      </w:pPr>
      <w:r>
        <w:rPr>
          <w:rFonts w:ascii="Calibri" w:eastAsia="MS PGothic" w:hAnsi="Calibri" w:cs="Calibri"/>
          <w:color w:val="000000"/>
          <w:bdr w:val="none" w:sz="0" w:space="0" w:color="auto" w:frame="1"/>
        </w:rPr>
        <w:t> </w:t>
      </w:r>
    </w:p>
    <w:p w14:paraId="3EA86642" w14:textId="77777777" w:rsidR="003A4548" w:rsidRDefault="003A4548" w:rsidP="003A454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MS PGothic" w:eastAsia="MS PGothic" w:hAnsi="MS PGothic" w:cs="Segoe UI" w:hint="eastAsia"/>
          <w:color w:val="323130"/>
        </w:rPr>
      </w:pPr>
      <w:r>
        <w:rPr>
          <w:rFonts w:ascii="Calibri" w:eastAsia="MS PGothic" w:hAnsi="Calibri" w:cs="Calibri"/>
          <w:color w:val="000000"/>
          <w:bdr w:val="none" w:sz="0" w:space="0" w:color="auto" w:frame="1"/>
        </w:rPr>
        <w:t>*Title: Off-Policy Reinforcement Learning for Estimation of Optimal Treatment Regime</w:t>
      </w:r>
    </w:p>
    <w:p w14:paraId="5D67C705" w14:textId="77777777" w:rsidR="003A4548" w:rsidRDefault="003A4548" w:rsidP="003A454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MS PGothic" w:eastAsia="MS PGothic" w:hAnsi="MS PGothic" w:cs="Segoe UI" w:hint="eastAsia"/>
          <w:color w:val="323130"/>
        </w:rPr>
      </w:pPr>
      <w:r>
        <w:rPr>
          <w:rFonts w:ascii="Calibri" w:eastAsia="MS PGothic" w:hAnsi="Calibri" w:cs="Calibri"/>
          <w:color w:val="000000"/>
          <w:bdr w:val="none" w:sz="0" w:space="0" w:color="auto" w:frame="1"/>
        </w:rPr>
        <w:t>*Abstract: In this presentation, we introduce off-policy reinforcement learning in the context of estimating an optimal treatment regime for a finite sequence of decision times. We introduce and discuss dynamic treatment regimes in this context, backward induction, Q-</w:t>
      </w:r>
      <w:proofErr w:type="gramStart"/>
      <w:r>
        <w:rPr>
          <w:rFonts w:ascii="Calibri" w:eastAsia="MS PGothic" w:hAnsi="Calibri" w:cs="Calibri"/>
          <w:color w:val="000000"/>
          <w:bdr w:val="none" w:sz="0" w:space="0" w:color="auto" w:frame="1"/>
        </w:rPr>
        <w:t>learning</w:t>
      </w:r>
      <w:proofErr w:type="gramEnd"/>
      <w:r>
        <w:rPr>
          <w:rFonts w:ascii="Calibri" w:eastAsia="MS PGothic" w:hAnsi="Calibri" w:cs="Calibri"/>
          <w:color w:val="000000"/>
          <w:bdr w:val="none" w:sz="0" w:space="0" w:color="auto" w:frame="1"/>
        </w:rPr>
        <w:t xml:space="preserve"> and A-learning.</w:t>
      </w:r>
    </w:p>
    <w:p w14:paraId="71B815D5" w14:textId="77777777" w:rsidR="00D51A33" w:rsidRDefault="00D51A33"/>
    <w:sectPr w:rsidR="00D51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48"/>
    <w:rsid w:val="003A4548"/>
    <w:rsid w:val="00D5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815D"/>
  <w15:chartTrackingRefBased/>
  <w15:docId w15:val="{509B171A-D3AF-45E0-AD5D-65214809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4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lseminar.com/registration-form/" TargetMode="External"/><Relationship Id="rId4" Type="http://schemas.openxmlformats.org/officeDocument/2006/relationships/hyperlink" Target="https://arlsemin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hong-tu</dc:creator>
  <cp:keywords/>
  <dc:description/>
  <cp:lastModifiedBy>zhu hong-tu</cp:lastModifiedBy>
  <cp:revision>1</cp:revision>
  <dcterms:created xsi:type="dcterms:W3CDTF">2020-09-21T15:32:00Z</dcterms:created>
  <dcterms:modified xsi:type="dcterms:W3CDTF">2020-09-21T15:34:00Z</dcterms:modified>
</cp:coreProperties>
</file>